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B8" w:rsidRDefault="00885FB8" w:rsidP="00885FB8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IZJAVA</w:t>
      </w:r>
    </w:p>
    <w:p w:rsidR="00885FB8" w:rsidRDefault="00885FB8" w:rsidP="00885FB8">
      <w:pPr>
        <w:jc w:val="center"/>
        <w:rPr>
          <w:rFonts w:ascii="Calibri" w:hAnsi="Calibri"/>
          <w:b/>
          <w:bCs/>
          <w:szCs w:val="24"/>
        </w:rPr>
      </w:pPr>
    </w:p>
    <w:p w:rsidR="00885FB8" w:rsidRDefault="00885FB8" w:rsidP="00885FB8">
      <w:pPr>
        <w:ind w:left="142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 financiranim projektima prijavitelja iz sredstava državnoga proračuna i proračuna jedinica lokalne i područn</w:t>
      </w:r>
      <w:r>
        <w:rPr>
          <w:rFonts w:ascii="Calibri" w:hAnsi="Calibri"/>
          <w:b/>
          <w:bCs/>
          <w:sz w:val="22"/>
          <w:szCs w:val="22"/>
        </w:rPr>
        <w:t>e (regionalne) samouprave u 2017. i 2018</w:t>
      </w:r>
      <w:r>
        <w:rPr>
          <w:rFonts w:ascii="Calibri" w:hAnsi="Calibri"/>
          <w:b/>
          <w:bCs/>
          <w:sz w:val="22"/>
          <w:szCs w:val="22"/>
        </w:rPr>
        <w:t>. godini</w:t>
      </w:r>
    </w:p>
    <w:p w:rsidR="00885FB8" w:rsidRDefault="00885FB8" w:rsidP="00885FB8">
      <w:pPr>
        <w:rPr>
          <w:rFonts w:ascii="Calibri" w:hAnsi="Calibri"/>
          <w:sz w:val="22"/>
          <w:szCs w:val="22"/>
        </w:rPr>
      </w:pPr>
    </w:p>
    <w:p w:rsidR="00885FB8" w:rsidRDefault="00885FB8" w:rsidP="00885FB8">
      <w:pPr>
        <w:ind w:firstLine="7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Ovim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885FB8" w:rsidTr="00885FB8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5FB8" w:rsidRDefault="00885FB8">
            <w:pPr>
              <w:pStyle w:val="Sadrajitablice"/>
              <w:snapToGrid w:val="0"/>
              <w:spacing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85FB8" w:rsidRDefault="00885FB8" w:rsidP="00885FB8">
      <w:pPr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(upišite naziv udruge)</w:t>
      </w:r>
    </w:p>
    <w:p w:rsidR="00885FB8" w:rsidRDefault="00885FB8" w:rsidP="00885FB8">
      <w:pPr>
        <w:jc w:val="both"/>
        <w:rPr>
          <w:rFonts w:ascii="Calibri" w:hAnsi="Calibri"/>
          <w:sz w:val="22"/>
          <w:szCs w:val="22"/>
        </w:rPr>
      </w:pPr>
    </w:p>
    <w:p w:rsidR="00885FB8" w:rsidRDefault="00885FB8" w:rsidP="00885FB8">
      <w:pPr>
        <w:ind w:left="142"/>
        <w:jc w:val="both"/>
        <w:rPr>
          <w:rFonts w:ascii="Calibri" w:hAnsi="Calibri"/>
          <w:i/>
          <w:sz w:val="22"/>
          <w:szCs w:val="22"/>
          <w:u w:val="single"/>
        </w:rPr>
      </w:pPr>
      <w:r>
        <w:rPr>
          <w:rFonts w:ascii="Calibri" w:hAnsi="Calibri"/>
          <w:i/>
          <w:sz w:val="22"/>
          <w:szCs w:val="22"/>
          <w:u w:val="single"/>
        </w:rPr>
        <w:t>označite s „X“ kvadratiće ispred odgovarajućih izjava:</w:t>
      </w:r>
    </w:p>
    <w:p w:rsidR="00885FB8" w:rsidRDefault="00885FB8" w:rsidP="00885FB8">
      <w:pPr>
        <w:jc w:val="both"/>
        <w:rPr>
          <w:rFonts w:ascii="Calibri" w:hAnsi="Calibri"/>
          <w:sz w:val="22"/>
          <w:szCs w:val="22"/>
        </w:rPr>
      </w:pPr>
    </w:p>
    <w:p w:rsidR="00885FB8" w:rsidRDefault="00885FB8" w:rsidP="00885FB8">
      <w:pPr>
        <w:rPr>
          <w:rFonts w:ascii="Calibri" w:hAnsi="Calibri"/>
          <w:sz w:val="22"/>
          <w:szCs w:val="22"/>
        </w:rPr>
      </w:pPr>
    </w:p>
    <w:tbl>
      <w:tblPr>
        <w:tblW w:w="9645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885FB8" w:rsidTr="00885FB8">
        <w:trPr>
          <w:trHeight w:val="1077"/>
        </w:trPr>
        <w:tc>
          <w:tcPr>
            <w:tcW w:w="425" w:type="dxa"/>
            <w:vAlign w:val="center"/>
          </w:tcPr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9525" t="13335" r="6350" b="1206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5FB8" w:rsidRDefault="00885FB8" w:rsidP="00885FB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824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" strokeweight=".5pt">
                      <v:textbox inset="1.4pt,1.4pt,1.4pt,1.4pt">
                        <w:txbxContent>
                          <w:p w:rsidR="00885FB8" w:rsidRDefault="00885FB8" w:rsidP="00885FB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19075" cy="2952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top w:w="0" w:type="dxa"/>
              <w:left w:w="170" w:type="dxa"/>
              <w:bottom w:w="0" w:type="dxa"/>
              <w:right w:w="0" w:type="dxa"/>
            </w:tcMar>
          </w:tcPr>
          <w:p w:rsidR="00885FB8" w:rsidRDefault="00885F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DOBILA</w:t>
            </w:r>
            <w:r>
              <w:rPr>
                <w:rFonts w:ascii="Calibri" w:hAnsi="Calibri"/>
                <w:sz w:val="22"/>
                <w:szCs w:val="22"/>
              </w:rPr>
              <w:t xml:space="preserve"> financijsku potporu za svoje projekte iz sredstava Državnoga proračuna ili proračuna jedinica lokalne</w:t>
            </w:r>
            <w:r>
              <w:rPr>
                <w:rFonts w:ascii="Calibri" w:hAnsi="Calibri"/>
                <w:sz w:val="22"/>
                <w:szCs w:val="22"/>
              </w:rPr>
              <w:t xml:space="preserve"> i područne (regionalne) za 2017. i 2018</w:t>
            </w:r>
            <w:r>
              <w:rPr>
                <w:rFonts w:ascii="Calibri" w:hAnsi="Calibri"/>
                <w:sz w:val="22"/>
                <w:szCs w:val="22"/>
              </w:rPr>
              <w:t xml:space="preserve">. na natječajima ministarstava i drugih tijela državne uprave odnosno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PRIJAVILA </w:t>
            </w:r>
            <w:r>
              <w:rPr>
                <w:rFonts w:ascii="Calibri" w:hAnsi="Calibri"/>
                <w:sz w:val="22"/>
                <w:szCs w:val="22"/>
              </w:rPr>
              <w:t>projekt za financiranje iz spomenutih izvora za koji očekujemo rezultate procjene.</w:t>
            </w: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85FB8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885FB8" w:rsidRDefault="00885FB8">
                  <w:pPr>
                    <w:pStyle w:val="WW-Naslovtablice11111111"/>
                    <w:snapToGrid w:val="0"/>
                    <w:rPr>
                      <w:rFonts w:ascii="Calibri" w:hAnsi="Calibri"/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85FB8" w:rsidRDefault="00885FB8">
                  <w:pPr>
                    <w:snapToGrid w:val="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885FB8" w:rsidRDefault="00885FB8">
                  <w:pPr>
                    <w:pStyle w:val="WW-Naslovtablice11111111"/>
                    <w:snapToGrid w:val="0"/>
                    <w:spacing w:before="57" w:after="57"/>
                    <w:rPr>
                      <w:rFonts w:ascii="Calibri" w:hAnsi="Calibri"/>
                      <w:i w:val="0"/>
                      <w:iCs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885FB8" w:rsidRDefault="00885FB8">
                  <w:pPr>
                    <w:pStyle w:val="WW-Naslovtablice11111111"/>
                    <w:snapToGrid w:val="0"/>
                    <w:spacing w:before="57" w:after="0"/>
                    <w:rPr>
                      <w:rFonts w:ascii="Calibri" w:hAnsi="Calibri"/>
                      <w:b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885FB8" w:rsidRDefault="00885FB8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  <w:hideMark/>
                </w:tcPr>
                <w:p w:rsidR="00885FB8" w:rsidRDefault="00885FB8">
                  <w:pPr>
                    <w:pStyle w:val="WW-Naslovtablice11111111"/>
                    <w:spacing w:before="57" w:after="57"/>
                    <w:rPr>
                      <w:rFonts w:ascii="Calibri" w:hAnsi="Calibri"/>
                      <w:i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885FB8" w:rsidRDefault="00885FB8">
                  <w:pPr>
                    <w:pStyle w:val="WW-Naslovtablice11111111"/>
                    <w:spacing w:after="0"/>
                    <w:jc w:val="left"/>
                    <w:rPr>
                      <w:rFonts w:ascii="Calibri" w:hAnsi="Calibri"/>
                      <w:b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b w:val="0"/>
                      <w:color w:val="000000"/>
                      <w:sz w:val="20"/>
                    </w:rPr>
                    <w:t>Upisati:</w:t>
                  </w:r>
                </w:p>
                <w:p w:rsidR="00885FB8" w:rsidRDefault="00885FB8">
                  <w:pPr>
                    <w:pStyle w:val="WW-Naslovtablice11111111"/>
                    <w:spacing w:after="0"/>
                    <w:jc w:val="left"/>
                    <w:rPr>
                      <w:rFonts w:ascii="Calibri" w:hAnsi="Calibri"/>
                      <w:b w:val="0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85FB8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5FB8" w:rsidRDefault="00885FB8">
                  <w:pPr>
                    <w:snapToGrid w:val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885FB8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5FB8" w:rsidRDefault="00885FB8">
                  <w:pPr>
                    <w:snapToGrid w:val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885FB8">
              <w:trPr>
                <w:jc w:val="center"/>
              </w:trPr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5FB8" w:rsidRDefault="00885FB8">
                  <w:pPr>
                    <w:snapToGrid w:val="0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5FB8" w:rsidRDefault="00885FB8">
                  <w:pPr>
                    <w:snapToGrid w:val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PRIJAVILA</w:t>
            </w:r>
            <w:r>
              <w:rPr>
                <w:rFonts w:ascii="Calibri" w:hAnsi="Calibri"/>
                <w:sz w:val="22"/>
                <w:szCs w:val="22"/>
              </w:rPr>
              <w:t xml:space="preserve"> isti projekt za fina</w:t>
            </w:r>
            <w:r>
              <w:rPr>
                <w:rFonts w:ascii="Calibri" w:hAnsi="Calibri"/>
                <w:sz w:val="22"/>
                <w:szCs w:val="22"/>
              </w:rPr>
              <w:t>nciranje iz javnih izvora u 2017. i 2018</w:t>
            </w:r>
            <w:r>
              <w:rPr>
                <w:rFonts w:ascii="Calibri" w:hAnsi="Calibri"/>
                <w:sz w:val="22"/>
                <w:szCs w:val="22"/>
              </w:rPr>
              <w:t>. godini Grada Kastva za koji očekujemo rezultate procjene</w:t>
            </w: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85FB8" w:rsidTr="00885FB8">
        <w:tc>
          <w:tcPr>
            <w:tcW w:w="425" w:type="dxa"/>
            <w:vAlign w:val="center"/>
            <w:hideMark/>
          </w:tcPr>
          <w:p w:rsidR="00885FB8" w:rsidRDefault="00885FB8">
            <w:pPr>
              <w:snapToGrid w:val="0"/>
              <w:spacing w:before="57" w:after="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5FB8" w:rsidRDefault="00885FB8" w:rsidP="00885FB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3" o:spid="_x0000_s1027" type="#_x0000_t202" style="position:absolute;left:0;text-align:left;margin-left:.65pt;margin-top:-21.45pt;width:17.35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" strokeweight=".5pt">
                      <v:textbox inset="1.4pt,1.4pt,1.4pt,1.4pt">
                        <w:txbxContent>
                          <w:p w:rsidR="00885FB8" w:rsidRDefault="00885FB8" w:rsidP="00885FB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ISPUNILA SVE DOSADAŠNJE UGOVORNE OBVEZE </w:t>
            </w:r>
            <w:r>
              <w:rPr>
                <w:rFonts w:ascii="Calibri" w:hAnsi="Calibri"/>
                <w:bCs/>
                <w:sz w:val="22"/>
                <w:szCs w:val="22"/>
              </w:rPr>
              <w:t>prema</w:t>
            </w:r>
            <w:r>
              <w:rPr>
                <w:rFonts w:ascii="Calibri" w:hAnsi="Calibri"/>
                <w:sz w:val="22"/>
                <w:szCs w:val="22"/>
              </w:rPr>
              <w:t xml:space="preserve"> Gradu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Kastvu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te svim drugim davateljima financijskih sredstava iz javnih izvora </w:t>
            </w:r>
          </w:p>
          <w:p w:rsidR="00885FB8" w:rsidRDefault="00885FB8">
            <w:pPr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85FB8" w:rsidTr="00885FB8">
        <w:tc>
          <w:tcPr>
            <w:tcW w:w="425" w:type="dxa"/>
            <w:vAlign w:val="center"/>
            <w:hideMark/>
          </w:tcPr>
          <w:p w:rsidR="00885FB8" w:rsidRDefault="00885FB8">
            <w:pPr>
              <w:snapToGrid w:val="0"/>
              <w:spacing w:before="57" w:after="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5FB8" w:rsidRDefault="00885FB8" w:rsidP="00885FB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2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" strokeweight=".5pt">
                      <v:textbox inset="1.4pt,1.4pt,1.4pt,1.4pt">
                        <w:txbxContent>
                          <w:p w:rsidR="00885FB8" w:rsidRDefault="00885FB8" w:rsidP="00885FB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NIJE ISPUNILA SVE DOSADAŠNJE UGOVORNE OBVEZE</w:t>
            </w:r>
            <w:r>
              <w:rPr>
                <w:rFonts w:ascii="Calibri" w:hAnsi="Calibri"/>
                <w:sz w:val="22"/>
                <w:szCs w:val="22"/>
              </w:rPr>
              <w:t xml:space="preserve"> prema Gradu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Kastvu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i/ili drugim davateljima financijskih sredstava iz javnih izvora</w:t>
            </w: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85FB8" w:rsidRDefault="00885FB8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______________________________________________________________________</w:t>
            </w:r>
          </w:p>
          <w:p w:rsidR="00885FB8" w:rsidRDefault="00885FB8">
            <w:pPr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Navesti razlog zbog kojih udruga nije ispunila ugovorne obveze</w:t>
            </w:r>
          </w:p>
          <w:p w:rsidR="00885FB8" w:rsidRDefault="00885FB8">
            <w:pPr>
              <w:snapToGrid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885FB8" w:rsidRDefault="00885FB8" w:rsidP="00885FB8">
      <w:pPr>
        <w:spacing w:before="113"/>
        <w:rPr>
          <w:rFonts w:ascii="Calibri" w:hAnsi="Calibri"/>
          <w:sz w:val="22"/>
          <w:szCs w:val="22"/>
        </w:rPr>
      </w:pPr>
    </w:p>
    <w:p w:rsidR="00885FB8" w:rsidRDefault="00885FB8" w:rsidP="00885FB8">
      <w:pPr>
        <w:rPr>
          <w:rFonts w:ascii="Calibri" w:hAnsi="Calibri"/>
          <w:sz w:val="22"/>
          <w:szCs w:val="22"/>
        </w:rPr>
      </w:pPr>
    </w:p>
    <w:p w:rsidR="00885FB8" w:rsidRDefault="00885FB8" w:rsidP="00885FB8">
      <w:pPr>
        <w:pStyle w:val="Tijeloteksta"/>
        <w:spacing w:after="227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5"/>
        <w:gridCol w:w="2408"/>
        <w:gridCol w:w="3269"/>
      </w:tblGrid>
      <w:tr w:rsidR="00885FB8" w:rsidTr="00885FB8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5FB8" w:rsidRDefault="00885FB8">
            <w:pPr>
              <w:snapToGrid w:val="0"/>
              <w:ind w:left="28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5FB8" w:rsidRDefault="00885FB8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5FB8" w:rsidRDefault="00885FB8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5FB8" w:rsidRDefault="00885FB8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85FB8" w:rsidTr="00885FB8">
        <w:trPr>
          <w:trHeight w:val="466"/>
        </w:trPr>
        <w:tc>
          <w:tcPr>
            <w:tcW w:w="1443" w:type="dxa"/>
          </w:tcPr>
          <w:p w:rsidR="00885FB8" w:rsidRDefault="00885FB8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885FB8" w:rsidRDefault="00885FB8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885FB8" w:rsidRDefault="00885FB8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  <w:hideMark/>
          </w:tcPr>
          <w:p w:rsidR="00885FB8" w:rsidRDefault="00885FB8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:rsidR="0086511E" w:rsidRDefault="0086511E" w:rsidP="00885FB8">
      <w:bookmarkStart w:id="0" w:name="_GoBack"/>
      <w:bookmarkEnd w:id="0"/>
    </w:p>
    <w:sectPr w:rsidR="0086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DE"/>
    <w:rsid w:val="007368DE"/>
    <w:rsid w:val="0086511E"/>
    <w:rsid w:val="008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33800-5E90-49F4-A21C-95A48A69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B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85FB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85FB8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Sadrajitablice">
    <w:name w:val="Sadržaji tablice"/>
    <w:basedOn w:val="Tijeloteksta"/>
    <w:rsid w:val="00885FB8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885FB8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885FB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3</cp:revision>
  <dcterms:created xsi:type="dcterms:W3CDTF">2018-12-27T10:01:00Z</dcterms:created>
  <dcterms:modified xsi:type="dcterms:W3CDTF">2018-12-27T10:02:00Z</dcterms:modified>
</cp:coreProperties>
</file>